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75D9" w14:textId="0BEBE03B" w:rsidR="005614EF" w:rsidRDefault="006D2D14">
      <w:r>
        <w:t xml:space="preserve">My name is Tina.  I am married and have 4 children; a step daughter and I am nanny to three granddaughters.  I love having my youngest granddaughter over to sleep as often as possible.  My family are my world and I enjoy spending time with them all.  </w:t>
      </w:r>
    </w:p>
    <w:p w14:paraId="7305E31D" w14:textId="088AD2A2" w:rsidR="006D2D14" w:rsidRDefault="006D2D14">
      <w:r>
        <w:t>I have worked in childcare for over 30 years; as a nanny, in nursery’s and at Pips.  In my spare time I enjoy all types of craft, such as knitting, crocheting and sewing.  I enjoy trying different crafts that I haven’t tried before.  I also enjoy cooking and decorating cakes.</w:t>
      </w:r>
    </w:p>
    <w:sectPr w:rsidR="006D2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14"/>
    <w:rsid w:val="005614EF"/>
    <w:rsid w:val="006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C9D4"/>
  <w15:chartTrackingRefBased/>
  <w15:docId w15:val="{906F048A-322F-4EC6-8A8D-91E2E57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2023-01-02T18:04:00Z</dcterms:created>
  <dcterms:modified xsi:type="dcterms:W3CDTF">2023-01-02T18:10:00Z</dcterms:modified>
</cp:coreProperties>
</file>